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Helvetica Neue" w:cs="Helvetica Neue" w:eastAsia="Helvetica Neue" w:hAnsi="Helvetica Neue"/>
          <w:color w:val="ff0000"/>
        </w:rPr>
      </w:pPr>
      <w:r w:rsidDel="00000000" w:rsidR="00000000" w:rsidRPr="00000000">
        <w:rPr>
          <w:rFonts w:ascii="Helvetica Neue" w:cs="Helvetica Neue" w:eastAsia="Helvetica Neue" w:hAnsi="Helvetica Neue"/>
          <w:color w:val="ff0000"/>
          <w:rtl w:val="0"/>
        </w:rPr>
        <w:t xml:space="preserve">Each snapshot will include the official image(s) for the piece provided by the College Board</w:t>
      </w:r>
      <w:r w:rsidDel="00000000" w:rsidR="00000000" w:rsidRPr="00000000">
        <w:drawing>
          <wp:anchor allowOverlap="1" behindDoc="0" distB="114300" distT="114300" distL="114300" distR="114300" hidden="0" layoutInCell="1" locked="0" relativeHeight="0" simplePos="0">
            <wp:simplePos x="0" y="0"/>
            <wp:positionH relativeFrom="column">
              <wp:posOffset>4876800</wp:posOffset>
            </wp:positionH>
            <wp:positionV relativeFrom="paragraph">
              <wp:posOffset>114300</wp:posOffset>
            </wp:positionV>
            <wp:extent cx="1757363" cy="1352707"/>
            <wp:effectExtent b="0" l="0" r="0" t="0"/>
            <wp:wrapTopAndBottom distB="114300" distT="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757363" cy="1352707"/>
                    </a:xfrm>
                    <a:prstGeom prst="rect"/>
                    <a:ln/>
                  </pic:spPr>
                </pic:pic>
              </a:graphicData>
            </a:graphic>
          </wp:anchor>
        </w:drawing>
      </w:r>
    </w:p>
    <w:tbl>
      <w:tblPr>
        <w:tblStyle w:val="Table1"/>
        <w:tblW w:w="105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00"/>
        <w:gridCol w:w="7860"/>
        <w:tblGridChange w:id="0">
          <w:tblGrid>
            <w:gridCol w:w="2700"/>
            <w:gridCol w:w="7860"/>
          </w:tblGrid>
        </w:tblGridChange>
      </w:tblGrid>
      <w:tr>
        <w:trPr>
          <w:cantSplit w:val="0"/>
          <w:trHeight w:val="420" w:hRule="atLeast"/>
          <w:tblHeader w:val="0"/>
        </w:trPr>
        <w:tc>
          <w:tcPr>
            <w:gridSpan w:val="2"/>
            <w:tcBorders>
              <w:top w:color="ffffff" w:space="0" w:sz="24" w:val="single"/>
              <w:left w:color="ffffff" w:space="0" w:sz="24" w:val="single"/>
              <w:bottom w:color="ffffff" w:space="0" w:sz="24" w:val="single"/>
              <w:right w:color="ffffff" w:space="0" w:sz="24" w:val="single"/>
            </w:tcBorders>
            <w:shd w:fill="999999"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Image #/Title</w:t>
            </w:r>
          </w:p>
        </w:tc>
      </w:tr>
      <w:tr>
        <w:trPr>
          <w:cantSplit w:val="0"/>
          <w:tblHeader w:val="0"/>
        </w:trPr>
        <w:tc>
          <w:tcPr>
            <w:tcBorders>
              <w:top w:color="ffffff" w:space="0" w:sz="24" w:val="single"/>
              <w:left w:color="ffffff" w:space="0" w:sz="24" w:val="single"/>
              <w:bottom w:color="ffffff" w:space="0" w:sz="24" w:val="single"/>
              <w:right w:color="000000" w:space="0" w:sz="1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Unit 1</w:t>
            </w:r>
          </w:p>
        </w:tc>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Global Prehistory - 30,000 - 500 BCE</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rPr>
                <w:rFonts w:ascii="Helvetica Neue" w:cs="Helvetica Neue" w:eastAsia="Helvetica Neue" w:hAnsi="Helvetica Neue"/>
                <w:color w:val="ff0000"/>
              </w:rPr>
            </w:pPr>
            <w:r w:rsidDel="00000000" w:rsidR="00000000" w:rsidRPr="00000000">
              <w:rPr>
                <w:rFonts w:ascii="Helvetica Neue" w:cs="Helvetica Neue" w:eastAsia="Helvetica Neue" w:hAnsi="Helvetica Neue"/>
                <w:color w:val="ff0000"/>
                <w:rtl w:val="0"/>
              </w:rPr>
              <w:t xml:space="preserve">There are 10 units, this area will already be filled so you know what unit the piece is in</w:t>
            </w:r>
          </w:p>
        </w:tc>
      </w:tr>
      <w:tr>
        <w:trPr>
          <w:cantSplit w:val="0"/>
          <w:tblHeader w:val="0"/>
        </w:trPr>
        <w:tc>
          <w:tcPr>
            <w:tcBorders>
              <w:top w:color="ffffff" w:space="0" w:sz="24" w:val="single"/>
              <w:left w:color="ffffff" w:space="0" w:sz="24" w:val="single"/>
              <w:bottom w:color="ffffff" w:space="0" w:sz="24" w:val="single"/>
              <w:right w:color="000000" w:space="0" w:sz="1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jc w:val="center"/>
              <w:rPr>
                <w:rFonts w:ascii="Helvetica Neue" w:cs="Helvetica Neue" w:eastAsia="Helvetica Neue" w:hAnsi="Helvetica Neue"/>
                <w:b w:val="1"/>
                <w:u w:val="single"/>
              </w:rPr>
            </w:pPr>
            <w:r w:rsidDel="00000000" w:rsidR="00000000" w:rsidRPr="00000000">
              <w:rPr>
                <w:rFonts w:ascii="Helvetica Neue" w:cs="Helvetica Neue" w:eastAsia="Helvetica Neue" w:hAnsi="Helvetica Neue"/>
                <w:b w:val="1"/>
                <w:u w:val="single"/>
                <w:rtl w:val="0"/>
              </w:rPr>
              <w:t xml:space="preserve">Links</w:t>
            </w:r>
          </w:p>
          <w:p w:rsidR="00000000" w:rsidDel="00000000" w:rsidP="00000000" w:rsidRDefault="00000000" w:rsidRPr="00000000" w14:paraId="00000008">
            <w:pPr>
              <w:widowControl w:val="0"/>
              <w:spacing w:line="240" w:lineRule="auto"/>
              <w:jc w:val="center"/>
              <w:rPr>
                <w:rFonts w:ascii="Helvetica Neue" w:cs="Helvetica Neue" w:eastAsia="Helvetica Neue" w:hAnsi="Helvetica Neue"/>
                <w:b w:val="1"/>
                <w:u w:val="single"/>
              </w:rPr>
            </w:pPr>
            <w:r w:rsidDel="00000000" w:rsidR="00000000" w:rsidRPr="00000000">
              <w:rPr>
                <w:rFonts w:ascii="Helvetica Neue" w:cs="Helvetica Neue" w:eastAsia="Helvetica Neue" w:hAnsi="Helvetica Neue"/>
                <w:i w:val="1"/>
                <w:sz w:val="18"/>
                <w:szCs w:val="18"/>
                <w:rtl w:val="0"/>
              </w:rPr>
              <w:t xml:space="preserve">To articles and videos</w:t>
            </w: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rFonts w:ascii="Helvetica Neue" w:cs="Helvetica Neue" w:eastAsia="Helvetica Neue" w:hAnsi="Helvetica Neue"/>
                <w:color w:val="ff0000"/>
              </w:rPr>
            </w:pPr>
            <w:r w:rsidDel="00000000" w:rsidR="00000000" w:rsidRPr="00000000">
              <w:rPr>
                <w:rFonts w:ascii="Helvetica Neue" w:cs="Helvetica Neue" w:eastAsia="Helvetica Neue" w:hAnsi="Helvetica Neue"/>
                <w:color w:val="ff0000"/>
                <w:rtl w:val="0"/>
              </w:rPr>
              <w:t xml:space="preserve">This is where I will provide the links to the articles/videos in order to fill out the snapshot</w:t>
            </w:r>
          </w:p>
        </w:tc>
      </w:tr>
      <w:tr>
        <w:trPr>
          <w:cantSplit w:val="0"/>
          <w:tblHeader w:val="0"/>
        </w:trPr>
        <w:tc>
          <w:tcPr>
            <w:tcBorders>
              <w:top w:color="ffffff" w:space="0" w:sz="24" w:val="single"/>
              <w:left w:color="ffffff" w:space="0" w:sz="24" w:val="single"/>
              <w:bottom w:color="ffffff" w:space="0" w:sz="24" w:val="single"/>
              <w:right w:color="000000" w:space="0" w:sz="1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u w:val="single"/>
              </w:rPr>
            </w:pPr>
            <w:r w:rsidDel="00000000" w:rsidR="00000000" w:rsidRPr="00000000">
              <w:rPr>
                <w:rFonts w:ascii="Helvetica Neue" w:cs="Helvetica Neue" w:eastAsia="Helvetica Neue" w:hAnsi="Helvetica Neue"/>
                <w:b w:val="1"/>
                <w:u w:val="single"/>
                <w:rtl w:val="0"/>
              </w:rPr>
              <w:t xml:space="preserve">IDENTIFIERS</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i w:val="1"/>
                <w:sz w:val="18"/>
                <w:szCs w:val="18"/>
              </w:rPr>
            </w:pPr>
            <w:r w:rsidDel="00000000" w:rsidR="00000000" w:rsidRPr="00000000">
              <w:rPr>
                <w:rFonts w:ascii="Helvetica Neue" w:cs="Helvetica Neue" w:eastAsia="Helvetica Neue" w:hAnsi="Helvetica Neue"/>
                <w:i w:val="1"/>
                <w:sz w:val="18"/>
                <w:szCs w:val="18"/>
                <w:rtl w:val="0"/>
              </w:rPr>
              <w:t xml:space="preserve">Title/designation</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i w:val="1"/>
                <w:sz w:val="18"/>
                <w:szCs w:val="18"/>
              </w:rPr>
            </w:pPr>
            <w:r w:rsidDel="00000000" w:rsidR="00000000" w:rsidRPr="00000000">
              <w:rPr>
                <w:rFonts w:ascii="Helvetica Neue" w:cs="Helvetica Neue" w:eastAsia="Helvetica Neue" w:hAnsi="Helvetica Neue"/>
                <w:i w:val="1"/>
                <w:sz w:val="18"/>
                <w:szCs w:val="18"/>
                <w:rtl w:val="0"/>
              </w:rPr>
              <w:t xml:space="preserve">Artist/Culture</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i w:val="1"/>
                <w:sz w:val="18"/>
                <w:szCs w:val="18"/>
              </w:rPr>
            </w:pPr>
            <w:r w:rsidDel="00000000" w:rsidR="00000000" w:rsidRPr="00000000">
              <w:rPr>
                <w:rFonts w:ascii="Helvetica Neue" w:cs="Helvetica Neue" w:eastAsia="Helvetica Neue" w:hAnsi="Helvetica Neue"/>
                <w:i w:val="1"/>
                <w:sz w:val="18"/>
                <w:szCs w:val="18"/>
                <w:rtl w:val="0"/>
              </w:rPr>
              <w:t xml:space="preserve">Date of creation</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i w:val="1"/>
                <w:sz w:val="18"/>
                <w:szCs w:val="18"/>
              </w:rPr>
            </w:pPr>
            <w:r w:rsidDel="00000000" w:rsidR="00000000" w:rsidRPr="00000000">
              <w:rPr>
                <w:rFonts w:ascii="Helvetica Neue" w:cs="Helvetica Neue" w:eastAsia="Helvetica Neue" w:hAnsi="Helvetica Neue"/>
                <w:i w:val="1"/>
                <w:sz w:val="18"/>
                <w:szCs w:val="18"/>
                <w:rtl w:val="0"/>
              </w:rPr>
              <w:t xml:space="preserve">Materials</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i w:val="1"/>
              </w:rPr>
            </w:pP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rFonts w:ascii="Helvetica Neue" w:cs="Helvetica Neue" w:eastAsia="Helvetica Neue" w:hAnsi="Helvetica Neue"/>
                <w:color w:val="ff0000"/>
                <w:highlight w:val="white"/>
              </w:rPr>
            </w:pPr>
            <w:r w:rsidDel="00000000" w:rsidR="00000000" w:rsidRPr="00000000">
              <w:rPr>
                <w:rFonts w:ascii="Helvetica Neue" w:cs="Helvetica Neue" w:eastAsia="Helvetica Neue" w:hAnsi="Helvetica Neue"/>
                <w:b w:val="1"/>
                <w:color w:val="ff0000"/>
                <w:highlight w:val="white"/>
                <w:rtl w:val="0"/>
              </w:rPr>
              <w:t xml:space="preserve">Identifiers</w:t>
            </w:r>
            <w:r w:rsidDel="00000000" w:rsidR="00000000" w:rsidRPr="00000000">
              <w:rPr>
                <w:rFonts w:ascii="Helvetica Neue" w:cs="Helvetica Neue" w:eastAsia="Helvetica Neue" w:hAnsi="Helvetica Neue"/>
                <w:color w:val="ff0000"/>
                <w:highlight w:val="white"/>
                <w:rtl w:val="0"/>
              </w:rPr>
              <w:t xml:space="preserve"> include:</w:t>
            </w:r>
          </w:p>
          <w:p w:rsidR="00000000" w:rsidDel="00000000" w:rsidP="00000000" w:rsidRDefault="00000000" w:rsidRPr="00000000" w14:paraId="00000011">
            <w:pPr>
              <w:widowControl w:val="0"/>
              <w:numPr>
                <w:ilvl w:val="0"/>
                <w:numId w:val="2"/>
              </w:numPr>
              <w:spacing w:line="240" w:lineRule="auto"/>
              <w:ind w:left="720" w:hanging="360"/>
              <w:rPr>
                <w:rFonts w:ascii="Helvetica Neue" w:cs="Helvetica Neue" w:eastAsia="Helvetica Neue" w:hAnsi="Helvetica Neue"/>
                <w:color w:val="ff0000"/>
                <w:highlight w:val="white"/>
                <w:u w:val="none"/>
              </w:rPr>
            </w:pPr>
            <w:r w:rsidDel="00000000" w:rsidR="00000000" w:rsidRPr="00000000">
              <w:rPr>
                <w:rFonts w:ascii="Helvetica Neue" w:cs="Helvetica Neue" w:eastAsia="Helvetica Neue" w:hAnsi="Helvetica Neue"/>
                <w:color w:val="ff0000"/>
                <w:highlight w:val="white"/>
                <w:rtl w:val="0"/>
              </w:rPr>
              <w:t xml:space="preserve">the </w:t>
            </w:r>
            <w:r w:rsidDel="00000000" w:rsidR="00000000" w:rsidRPr="00000000">
              <w:rPr>
                <w:rFonts w:ascii="Helvetica Neue" w:cs="Helvetica Neue" w:eastAsia="Helvetica Neue" w:hAnsi="Helvetica Neue"/>
                <w:b w:val="1"/>
                <w:color w:val="ff0000"/>
                <w:highlight w:val="white"/>
                <w:rtl w:val="0"/>
              </w:rPr>
              <w:t xml:space="preserve">title</w:t>
            </w:r>
            <w:r w:rsidDel="00000000" w:rsidR="00000000" w:rsidRPr="00000000">
              <w:rPr>
                <w:rFonts w:ascii="Helvetica Neue" w:cs="Helvetica Neue" w:eastAsia="Helvetica Neue" w:hAnsi="Helvetica Neue"/>
                <w:color w:val="ff0000"/>
                <w:highlight w:val="white"/>
                <w:rtl w:val="0"/>
              </w:rPr>
              <w:t xml:space="preserve"> of the work</w:t>
            </w:r>
          </w:p>
          <w:p w:rsidR="00000000" w:rsidDel="00000000" w:rsidP="00000000" w:rsidRDefault="00000000" w:rsidRPr="00000000" w14:paraId="00000012">
            <w:pPr>
              <w:widowControl w:val="0"/>
              <w:numPr>
                <w:ilvl w:val="0"/>
                <w:numId w:val="2"/>
              </w:numPr>
              <w:spacing w:line="240" w:lineRule="auto"/>
              <w:ind w:left="720" w:hanging="360"/>
              <w:rPr>
                <w:rFonts w:ascii="Helvetica Neue" w:cs="Helvetica Neue" w:eastAsia="Helvetica Neue" w:hAnsi="Helvetica Neue"/>
                <w:color w:val="ff0000"/>
                <w:highlight w:val="white"/>
                <w:u w:val="none"/>
              </w:rPr>
            </w:pPr>
            <w:r w:rsidDel="00000000" w:rsidR="00000000" w:rsidRPr="00000000">
              <w:rPr>
                <w:rFonts w:ascii="Helvetica Neue" w:cs="Helvetica Neue" w:eastAsia="Helvetica Neue" w:hAnsi="Helvetica Neue"/>
                <w:color w:val="ff0000"/>
                <w:highlight w:val="white"/>
                <w:rtl w:val="0"/>
              </w:rPr>
              <w:t xml:space="preserve">the </w:t>
            </w:r>
            <w:r w:rsidDel="00000000" w:rsidR="00000000" w:rsidRPr="00000000">
              <w:rPr>
                <w:rFonts w:ascii="Helvetica Neue" w:cs="Helvetica Neue" w:eastAsia="Helvetica Neue" w:hAnsi="Helvetica Neue"/>
                <w:b w:val="1"/>
                <w:color w:val="ff0000"/>
                <w:highlight w:val="white"/>
                <w:rtl w:val="0"/>
              </w:rPr>
              <w:t xml:space="preserve">name of the artist</w:t>
            </w:r>
            <w:r w:rsidDel="00000000" w:rsidR="00000000" w:rsidRPr="00000000">
              <w:rPr>
                <w:rFonts w:ascii="Helvetica Neue" w:cs="Helvetica Neue" w:eastAsia="Helvetica Neue" w:hAnsi="Helvetica Neue"/>
                <w:color w:val="ff0000"/>
                <w:highlight w:val="white"/>
                <w:rtl w:val="0"/>
              </w:rPr>
              <w:t xml:space="preserve"> or </w:t>
            </w:r>
            <w:r w:rsidDel="00000000" w:rsidR="00000000" w:rsidRPr="00000000">
              <w:rPr>
                <w:rFonts w:ascii="Helvetica Neue" w:cs="Helvetica Neue" w:eastAsia="Helvetica Neue" w:hAnsi="Helvetica Neue"/>
                <w:b w:val="1"/>
                <w:color w:val="ff0000"/>
                <w:highlight w:val="white"/>
                <w:rtl w:val="0"/>
              </w:rPr>
              <w:t xml:space="preserve">culture</w:t>
            </w:r>
            <w:r w:rsidDel="00000000" w:rsidR="00000000" w:rsidRPr="00000000">
              <w:rPr>
                <w:rFonts w:ascii="Helvetica Neue" w:cs="Helvetica Neue" w:eastAsia="Helvetica Neue" w:hAnsi="Helvetica Neue"/>
                <w:color w:val="ff0000"/>
                <w:highlight w:val="white"/>
                <w:rtl w:val="0"/>
              </w:rPr>
              <w:t xml:space="preserve"> that produced the work</w:t>
            </w:r>
          </w:p>
          <w:p w:rsidR="00000000" w:rsidDel="00000000" w:rsidP="00000000" w:rsidRDefault="00000000" w:rsidRPr="00000000" w14:paraId="00000013">
            <w:pPr>
              <w:widowControl w:val="0"/>
              <w:numPr>
                <w:ilvl w:val="0"/>
                <w:numId w:val="2"/>
              </w:numPr>
              <w:spacing w:line="240" w:lineRule="auto"/>
              <w:ind w:left="720" w:hanging="360"/>
              <w:rPr>
                <w:rFonts w:ascii="Helvetica Neue" w:cs="Helvetica Neue" w:eastAsia="Helvetica Neue" w:hAnsi="Helvetica Neue"/>
                <w:color w:val="ff0000"/>
                <w:highlight w:val="white"/>
                <w:u w:val="none"/>
              </w:rPr>
            </w:pPr>
            <w:r w:rsidDel="00000000" w:rsidR="00000000" w:rsidRPr="00000000">
              <w:rPr>
                <w:rFonts w:ascii="Helvetica Neue" w:cs="Helvetica Neue" w:eastAsia="Helvetica Neue" w:hAnsi="Helvetica Neue"/>
                <w:b w:val="1"/>
                <w:color w:val="ff0000"/>
                <w:highlight w:val="white"/>
                <w:rtl w:val="0"/>
              </w:rPr>
              <w:t xml:space="preserve">the date of creation</w:t>
            </w:r>
            <w:r w:rsidDel="00000000" w:rsidR="00000000" w:rsidRPr="00000000">
              <w:rPr>
                <w:rtl w:val="0"/>
              </w:rPr>
            </w:r>
          </w:p>
          <w:p w:rsidR="00000000" w:rsidDel="00000000" w:rsidP="00000000" w:rsidRDefault="00000000" w:rsidRPr="00000000" w14:paraId="00000014">
            <w:pPr>
              <w:widowControl w:val="0"/>
              <w:numPr>
                <w:ilvl w:val="0"/>
                <w:numId w:val="2"/>
              </w:numPr>
              <w:spacing w:line="240" w:lineRule="auto"/>
              <w:ind w:left="720" w:hanging="360"/>
              <w:rPr>
                <w:rFonts w:ascii="Helvetica Neue" w:cs="Helvetica Neue" w:eastAsia="Helvetica Neue" w:hAnsi="Helvetica Neue"/>
                <w:color w:val="ff0000"/>
                <w:highlight w:val="white"/>
                <w:u w:val="none"/>
              </w:rPr>
            </w:pPr>
            <w:r w:rsidDel="00000000" w:rsidR="00000000" w:rsidRPr="00000000">
              <w:rPr>
                <w:rFonts w:ascii="Helvetica Neue" w:cs="Helvetica Neue" w:eastAsia="Helvetica Neue" w:hAnsi="Helvetica Neue"/>
                <w:color w:val="ff0000"/>
                <w:highlight w:val="white"/>
                <w:rtl w:val="0"/>
              </w:rPr>
              <w:t xml:space="preserve">the </w:t>
            </w:r>
            <w:r w:rsidDel="00000000" w:rsidR="00000000" w:rsidRPr="00000000">
              <w:rPr>
                <w:rFonts w:ascii="Helvetica Neue" w:cs="Helvetica Neue" w:eastAsia="Helvetica Neue" w:hAnsi="Helvetica Neue"/>
                <w:b w:val="1"/>
                <w:color w:val="ff0000"/>
                <w:highlight w:val="white"/>
                <w:rtl w:val="0"/>
              </w:rPr>
              <w:t xml:space="preserve">materials</w:t>
            </w:r>
            <w:r w:rsidDel="00000000" w:rsidR="00000000" w:rsidRPr="00000000">
              <w:rPr>
                <w:rFonts w:ascii="Helvetica Neue" w:cs="Helvetica Neue" w:eastAsia="Helvetica Neue" w:hAnsi="Helvetica Neue"/>
                <w:color w:val="ff0000"/>
                <w:highlight w:val="white"/>
                <w:rtl w:val="0"/>
              </w:rPr>
              <w:t xml:space="preserve"> used in the work.</w:t>
            </w:r>
          </w:p>
          <w:p w:rsidR="00000000" w:rsidDel="00000000" w:rsidP="00000000" w:rsidRDefault="00000000" w:rsidRPr="00000000" w14:paraId="00000015">
            <w:pPr>
              <w:widowControl w:val="0"/>
              <w:spacing w:line="240" w:lineRule="auto"/>
              <w:rPr>
                <w:rFonts w:ascii="Helvetica Neue" w:cs="Helvetica Neue" w:eastAsia="Helvetica Neue" w:hAnsi="Helvetica Neue"/>
                <w:color w:val="ff0000"/>
                <w:highlight w:val="white"/>
              </w:rPr>
            </w:pPr>
            <w:r w:rsidDel="00000000" w:rsidR="00000000" w:rsidRPr="00000000">
              <w:rPr>
                <w:rtl w:val="0"/>
              </w:rPr>
            </w:r>
          </w:p>
          <w:p w:rsidR="00000000" w:rsidDel="00000000" w:rsidP="00000000" w:rsidRDefault="00000000" w:rsidRPr="00000000" w14:paraId="00000016">
            <w:pPr>
              <w:widowControl w:val="0"/>
              <w:spacing w:after="200" w:line="240" w:lineRule="auto"/>
              <w:rPr>
                <w:rFonts w:ascii="Helvetica Neue" w:cs="Helvetica Neue" w:eastAsia="Helvetica Neue" w:hAnsi="Helvetica Neue"/>
                <w:color w:val="ff0000"/>
                <w:highlight w:val="white"/>
              </w:rPr>
            </w:pPr>
            <w:r w:rsidDel="00000000" w:rsidR="00000000" w:rsidRPr="00000000">
              <w:rPr>
                <w:rFonts w:ascii="Helvetica Neue" w:cs="Helvetica Neue" w:eastAsia="Helvetica Neue" w:hAnsi="Helvetica Neue"/>
                <w:color w:val="ff0000"/>
                <w:highlight w:val="white"/>
                <w:rtl w:val="0"/>
              </w:rPr>
              <w:t xml:space="preserve">**Dates should always have either bce or ce after the number do not use bc or ad</w:t>
            </w:r>
          </w:p>
          <w:p w:rsidR="00000000" w:rsidDel="00000000" w:rsidP="00000000" w:rsidRDefault="00000000" w:rsidRPr="00000000" w14:paraId="00000017">
            <w:pPr>
              <w:widowControl w:val="0"/>
              <w:spacing w:after="200" w:line="240" w:lineRule="auto"/>
              <w:rPr>
                <w:rFonts w:ascii="Helvetica Neue" w:cs="Helvetica Neue" w:eastAsia="Helvetica Neue" w:hAnsi="Helvetica Neue"/>
                <w:color w:val="ff0000"/>
                <w:highlight w:val="white"/>
              </w:rPr>
            </w:pPr>
            <w:r w:rsidDel="00000000" w:rsidR="00000000" w:rsidRPr="00000000">
              <w:rPr>
                <w:rFonts w:ascii="Helvetica Neue" w:cs="Helvetica Neue" w:eastAsia="Helvetica Neue" w:hAnsi="Helvetica Neue"/>
                <w:color w:val="ff0000"/>
                <w:highlight w:val="white"/>
                <w:rtl w:val="0"/>
              </w:rPr>
              <w:t xml:space="preserve"> **There are times when we do not know the specific artist, but we might know who it was made for. Especially in the earliest art we study.</w:t>
            </w:r>
          </w:p>
          <w:p w:rsidR="00000000" w:rsidDel="00000000" w:rsidP="00000000" w:rsidRDefault="00000000" w:rsidRPr="00000000" w14:paraId="00000018">
            <w:pPr>
              <w:widowControl w:val="0"/>
              <w:spacing w:after="200" w:line="240" w:lineRule="auto"/>
              <w:rPr>
                <w:rFonts w:ascii="Helvetica Neue" w:cs="Helvetica Neue" w:eastAsia="Helvetica Neue" w:hAnsi="Helvetica Neue"/>
                <w:color w:val="ff0000"/>
              </w:rPr>
            </w:pPr>
            <w:r w:rsidDel="00000000" w:rsidR="00000000" w:rsidRPr="00000000">
              <w:rPr>
                <w:rFonts w:ascii="Helvetica Neue" w:cs="Helvetica Neue" w:eastAsia="Helvetica Neue" w:hAnsi="Helvetica Neue"/>
                <w:color w:val="ff0000"/>
                <w:highlight w:val="white"/>
                <w:rtl w:val="0"/>
              </w:rPr>
              <w:t xml:space="preserve">**For the exam, at least two of these </w:t>
            </w:r>
            <w:r w:rsidDel="00000000" w:rsidR="00000000" w:rsidRPr="00000000">
              <w:rPr>
                <w:rFonts w:ascii="Helvetica Neue" w:cs="Helvetica Neue" w:eastAsia="Helvetica Neue" w:hAnsi="Helvetica Neue"/>
                <w:b w:val="1"/>
                <w:color w:val="ff0000"/>
                <w:highlight w:val="white"/>
                <w:rtl w:val="0"/>
              </w:rPr>
              <w:t xml:space="preserve">identifiers</w:t>
            </w:r>
            <w:r w:rsidDel="00000000" w:rsidR="00000000" w:rsidRPr="00000000">
              <w:rPr>
                <w:rFonts w:ascii="Helvetica Neue" w:cs="Helvetica Neue" w:eastAsia="Helvetica Neue" w:hAnsi="Helvetica Neue"/>
                <w:color w:val="ff0000"/>
                <w:highlight w:val="white"/>
                <w:rtl w:val="0"/>
              </w:rPr>
              <w:t xml:space="preserve"> must be present and correct for full credit; however, students will not be penalized if additional </w:t>
            </w:r>
            <w:r w:rsidDel="00000000" w:rsidR="00000000" w:rsidRPr="00000000">
              <w:rPr>
                <w:rFonts w:ascii="Helvetica Neue" w:cs="Helvetica Neue" w:eastAsia="Helvetica Neue" w:hAnsi="Helvetica Neue"/>
                <w:b w:val="1"/>
                <w:color w:val="ff0000"/>
                <w:highlight w:val="white"/>
                <w:rtl w:val="0"/>
              </w:rPr>
              <w:t xml:space="preserve">identifiers</w:t>
            </w:r>
            <w:r w:rsidDel="00000000" w:rsidR="00000000" w:rsidRPr="00000000">
              <w:rPr>
                <w:rFonts w:ascii="Helvetica Neue" w:cs="Helvetica Neue" w:eastAsia="Helvetica Neue" w:hAnsi="Helvetica Neue"/>
                <w:color w:val="ff0000"/>
                <w:highlight w:val="white"/>
                <w:rtl w:val="0"/>
              </w:rPr>
              <w:t xml:space="preserve"> are incorrect.</w:t>
            </w:r>
            <w:r w:rsidDel="00000000" w:rsidR="00000000" w:rsidRPr="00000000">
              <w:rPr>
                <w:rtl w:val="0"/>
              </w:rPr>
            </w:r>
          </w:p>
        </w:tc>
      </w:tr>
      <w:tr>
        <w:trPr>
          <w:cantSplit w:val="0"/>
          <w:tblHeader w:val="0"/>
        </w:trPr>
        <w:tc>
          <w:tcPr>
            <w:tcBorders>
              <w:top w:color="ffffff" w:space="0" w:sz="24" w:val="single"/>
              <w:left w:color="ffffff" w:space="0" w:sz="24" w:val="single"/>
              <w:bottom w:color="ffffff" w:space="0" w:sz="24" w:val="single"/>
              <w:right w:color="000000" w:space="0" w:sz="1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u w:val="single"/>
              </w:rPr>
            </w:pPr>
            <w:r w:rsidDel="00000000" w:rsidR="00000000" w:rsidRPr="00000000">
              <w:rPr>
                <w:rFonts w:ascii="Helvetica Neue" w:cs="Helvetica Neue" w:eastAsia="Helvetica Neue" w:hAnsi="Helvetica Neue"/>
                <w:b w:val="1"/>
                <w:u w:val="single"/>
                <w:rtl w:val="0"/>
              </w:rPr>
              <w:t xml:space="preserve">FORM</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i w:val="1"/>
                <w:sz w:val="18"/>
                <w:szCs w:val="18"/>
              </w:rPr>
            </w:pPr>
            <w:r w:rsidDel="00000000" w:rsidR="00000000" w:rsidRPr="00000000">
              <w:rPr>
                <w:rFonts w:ascii="Helvetica Neue" w:cs="Helvetica Neue" w:eastAsia="Helvetica Neue" w:hAnsi="Helvetica Neue"/>
                <w:i w:val="1"/>
                <w:sz w:val="18"/>
                <w:szCs w:val="18"/>
                <w:rtl w:val="0"/>
              </w:rPr>
              <w:t xml:space="preserve">Use of design elements/principles: color, shape, value, texture, line, space; balance, contrast, emphasis, movement, etc</w:t>
            </w: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ind w:left="20" w:right="20" w:firstLine="0"/>
              <w:rPr>
                <w:rFonts w:ascii="Helvetica Neue" w:cs="Helvetica Neue" w:eastAsia="Helvetica Neue" w:hAnsi="Helvetica Neue"/>
                <w:color w:val="ff0000"/>
              </w:rPr>
            </w:pPr>
            <w:r w:rsidDel="00000000" w:rsidR="00000000" w:rsidRPr="00000000">
              <w:rPr>
                <w:color w:val="ff0000"/>
                <w:rtl w:val="0"/>
              </w:rPr>
              <w:t xml:space="preserve">Finer details.  What does it look like? Look at color, shapes, texture, medium, etc.</w:t>
            </w:r>
            <w:r w:rsidDel="00000000" w:rsidR="00000000" w:rsidRPr="00000000">
              <w:rPr>
                <w:rtl w:val="0"/>
              </w:rPr>
            </w:r>
          </w:p>
        </w:tc>
      </w:tr>
      <w:tr>
        <w:trPr>
          <w:cantSplit w:val="0"/>
          <w:tblHeader w:val="0"/>
        </w:trPr>
        <w:tc>
          <w:tcPr>
            <w:tcBorders>
              <w:top w:color="ffffff" w:space="0" w:sz="24" w:val="single"/>
              <w:left w:color="ffffff" w:space="0" w:sz="24" w:val="single"/>
              <w:bottom w:color="ffffff" w:space="0" w:sz="24" w:val="single"/>
              <w:right w:color="000000" w:space="0" w:sz="1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u w:val="single"/>
              </w:rPr>
            </w:pPr>
            <w:r w:rsidDel="00000000" w:rsidR="00000000" w:rsidRPr="00000000">
              <w:rPr>
                <w:rFonts w:ascii="Helvetica Neue" w:cs="Helvetica Neue" w:eastAsia="Helvetica Neue" w:hAnsi="Helvetica Neue"/>
                <w:b w:val="1"/>
                <w:u w:val="single"/>
                <w:rtl w:val="0"/>
              </w:rPr>
              <w:t xml:space="preserve">MATERIALS &amp; TECHNIQUES</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i w:val="1"/>
                <w:sz w:val="18"/>
                <w:szCs w:val="18"/>
              </w:rPr>
            </w:pPr>
            <w:r w:rsidDel="00000000" w:rsidR="00000000" w:rsidRPr="00000000">
              <w:rPr>
                <w:rFonts w:ascii="Helvetica Neue" w:cs="Helvetica Neue" w:eastAsia="Helvetica Neue" w:hAnsi="Helvetica Neue"/>
                <w:i w:val="1"/>
                <w:sz w:val="18"/>
                <w:szCs w:val="18"/>
                <w:rtl w:val="0"/>
              </w:rPr>
              <w:t xml:space="preserve">Art making processes and use of materia</w:t>
            </w:r>
            <w:r w:rsidDel="00000000" w:rsidR="00000000" w:rsidRPr="00000000">
              <w:rPr>
                <w:rFonts w:ascii="Helvetica Neue" w:cs="Helvetica Neue" w:eastAsia="Helvetica Neue" w:hAnsi="Helvetica Neue"/>
                <w:b w:val="1"/>
                <w:i w:val="1"/>
                <w:sz w:val="18"/>
                <w:szCs w:val="18"/>
                <w:rtl w:val="0"/>
              </w:rPr>
              <w:t xml:space="preserve">l</w:t>
            </w:r>
          </w:p>
        </w:tc>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rFonts w:ascii="Helvetica Neue" w:cs="Helvetica Neue" w:eastAsia="Helvetica Neue" w:hAnsi="Helvetica Neue"/>
                <w:color w:val="ff0000"/>
              </w:rPr>
            </w:pPr>
            <w:r w:rsidDel="00000000" w:rsidR="00000000" w:rsidRPr="00000000">
              <w:rPr>
                <w:rFonts w:ascii="Helvetica Neue" w:cs="Helvetica Neue" w:eastAsia="Helvetica Neue" w:hAnsi="Helvetica Neue"/>
                <w:color w:val="ff0000"/>
                <w:rtl w:val="0"/>
              </w:rPr>
              <w:t xml:space="preserve">What materials is this piece made out of? Get as specific as you can.“Paint” is not specific enough but oil paint or tempera paint are.  “Rock” is too general but limestone or concrete are more specific.</w:t>
            </w:r>
          </w:p>
          <w:p w:rsidR="00000000" w:rsidDel="00000000" w:rsidP="00000000" w:rsidRDefault="00000000" w:rsidRPr="00000000" w14:paraId="0000001F">
            <w:pPr>
              <w:widowControl w:val="0"/>
              <w:spacing w:line="240" w:lineRule="auto"/>
              <w:rPr>
                <w:rFonts w:ascii="Helvetica Neue" w:cs="Helvetica Neue" w:eastAsia="Helvetica Neue" w:hAnsi="Helvetica Neue"/>
              </w:rPr>
            </w:pPr>
            <w:r w:rsidDel="00000000" w:rsidR="00000000" w:rsidRPr="00000000">
              <w:rPr>
                <w:rtl w:val="0"/>
              </w:rPr>
            </w:r>
          </w:p>
        </w:tc>
      </w:tr>
      <w:tr>
        <w:trPr>
          <w:cantSplit w:val="0"/>
          <w:tblHeader w:val="0"/>
        </w:trPr>
        <w:tc>
          <w:tcPr>
            <w:tcBorders>
              <w:top w:color="ffffff" w:space="0" w:sz="24" w:val="single"/>
              <w:left w:color="ffffff" w:space="0" w:sz="24" w:val="single"/>
              <w:bottom w:color="ffffff" w:space="0" w:sz="24" w:val="single"/>
              <w:right w:color="000000" w:space="0" w:sz="1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u w:val="single"/>
              </w:rPr>
            </w:pPr>
            <w:r w:rsidDel="00000000" w:rsidR="00000000" w:rsidRPr="00000000">
              <w:rPr>
                <w:rFonts w:ascii="Helvetica Neue" w:cs="Helvetica Neue" w:eastAsia="Helvetica Neue" w:hAnsi="Helvetica Neue"/>
                <w:b w:val="1"/>
                <w:u w:val="single"/>
                <w:rtl w:val="0"/>
              </w:rPr>
              <w:t xml:space="preserve">CONTENT</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i w:val="1"/>
                <w:sz w:val="18"/>
                <w:szCs w:val="18"/>
              </w:rPr>
            </w:pPr>
            <w:r w:rsidDel="00000000" w:rsidR="00000000" w:rsidRPr="00000000">
              <w:rPr>
                <w:rFonts w:ascii="Helvetica Neue" w:cs="Helvetica Neue" w:eastAsia="Helvetica Neue" w:hAnsi="Helvetica Neue"/>
                <w:i w:val="1"/>
                <w:sz w:val="18"/>
                <w:szCs w:val="18"/>
                <w:rtl w:val="0"/>
              </w:rPr>
              <w:t xml:space="preserve">Subject matter, iconography, depiction, symbolism, the story</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i w:val="1"/>
                <w:sz w:val="18"/>
                <w:szCs w:val="18"/>
              </w:rPr>
            </w:pP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3">
            <w:pPr>
              <w:ind w:right="20"/>
              <w:rPr>
                <w:color w:val="ff0000"/>
              </w:rPr>
            </w:pPr>
            <w:r w:rsidDel="00000000" w:rsidR="00000000" w:rsidRPr="00000000">
              <w:rPr>
                <w:color w:val="ff0000"/>
                <w:rtl w:val="0"/>
              </w:rPr>
              <w:t xml:space="preserve">Who/What is the subject? What do they represent? Is there a narrative/story?</w:t>
            </w:r>
          </w:p>
          <w:p w:rsidR="00000000" w:rsidDel="00000000" w:rsidP="00000000" w:rsidRDefault="00000000" w:rsidRPr="00000000" w14:paraId="00000024">
            <w:pPr>
              <w:ind w:left="20" w:right="20" w:firstLine="0"/>
              <w:rPr>
                <w:rFonts w:ascii="Helvetica Neue" w:cs="Helvetica Neue" w:eastAsia="Helvetica Neue" w:hAnsi="Helvetica Neue"/>
              </w:rPr>
            </w:pPr>
            <w:r w:rsidDel="00000000" w:rsidR="00000000" w:rsidRPr="00000000">
              <w:rPr>
                <w:color w:val="ff0000"/>
                <w:rtl w:val="0"/>
              </w:rPr>
              <w:t xml:space="preserve">(Think: Political, Economics, Religious, Social, Intellectual, Art)</w:t>
            </w:r>
            <w:r w:rsidDel="00000000" w:rsidR="00000000" w:rsidRPr="00000000">
              <w:rPr>
                <w:rtl w:val="0"/>
              </w:rPr>
            </w:r>
          </w:p>
        </w:tc>
      </w:tr>
      <w:tr>
        <w:trPr>
          <w:cantSplit w:val="0"/>
          <w:tblHeader w:val="0"/>
        </w:trPr>
        <w:tc>
          <w:tcPr>
            <w:tcBorders>
              <w:top w:color="ffffff" w:space="0" w:sz="24" w:val="single"/>
              <w:left w:color="ffffff" w:space="0" w:sz="24" w:val="single"/>
              <w:bottom w:color="ffffff" w:space="0" w:sz="24" w:val="single"/>
              <w:right w:color="000000" w:space="0" w:sz="1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u w:val="single"/>
              </w:rPr>
            </w:pPr>
            <w:r w:rsidDel="00000000" w:rsidR="00000000" w:rsidRPr="00000000">
              <w:rPr>
                <w:rFonts w:ascii="Helvetica Neue" w:cs="Helvetica Neue" w:eastAsia="Helvetica Neue" w:hAnsi="Helvetica Neue"/>
                <w:b w:val="1"/>
                <w:u w:val="single"/>
                <w:rtl w:val="0"/>
              </w:rPr>
              <w:t xml:space="preserve">CONTEXT</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i w:val="1"/>
                <w:sz w:val="18"/>
                <w:szCs w:val="18"/>
              </w:rPr>
            </w:pPr>
            <w:r w:rsidDel="00000000" w:rsidR="00000000" w:rsidRPr="00000000">
              <w:rPr>
                <w:rFonts w:ascii="Helvetica Neue" w:cs="Helvetica Neue" w:eastAsia="Helvetica Neue" w:hAnsi="Helvetica Neue"/>
                <w:i w:val="1"/>
                <w:sz w:val="18"/>
                <w:szCs w:val="18"/>
                <w:rtl w:val="0"/>
              </w:rPr>
              <w:t xml:space="preserve">place/site/audience: why was the artists’s intent significant?</w:t>
            </w:r>
          </w:p>
        </w:tc>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7">
            <w:pPr>
              <w:rPr>
                <w:color w:val="ff0000"/>
              </w:rPr>
            </w:pPr>
            <w:r w:rsidDel="00000000" w:rsidR="00000000" w:rsidRPr="00000000">
              <w:rPr>
                <w:color w:val="ff0000"/>
                <w:rtl w:val="0"/>
              </w:rPr>
              <w:t xml:space="preserve">Why? What’s the story? What was happening during this time that caused this piece to be created? (Think: Political, Economics, Religious, Social, Intellectual, Art) What does this work tell us about the time, place, and culture that produced it?</w:t>
            </w:r>
          </w:p>
          <w:p w:rsidR="00000000" w:rsidDel="00000000" w:rsidP="00000000" w:rsidRDefault="00000000" w:rsidRPr="00000000" w14:paraId="00000028">
            <w:pPr>
              <w:rPr>
                <w:color w:val="ff0000"/>
              </w:rPr>
            </w:pPr>
            <w:r w:rsidDel="00000000" w:rsidR="00000000" w:rsidRPr="00000000">
              <w:rPr>
                <w:rtl w:val="0"/>
              </w:rPr>
            </w:r>
          </w:p>
          <w:p w:rsidR="00000000" w:rsidDel="00000000" w:rsidP="00000000" w:rsidRDefault="00000000" w:rsidRPr="00000000" w14:paraId="00000029">
            <w:pPr>
              <w:ind w:left="20" w:right="20" w:firstLine="0"/>
              <w:rPr>
                <w:rFonts w:ascii="Helvetica Neue" w:cs="Helvetica Neue" w:eastAsia="Helvetica Neue" w:hAnsi="Helvetica Neue"/>
              </w:rPr>
            </w:pPr>
            <w:r w:rsidDel="00000000" w:rsidR="00000000" w:rsidRPr="00000000">
              <w:rPr>
                <w:color w:val="ff0000"/>
                <w:rtl w:val="0"/>
              </w:rPr>
              <w:t xml:space="preserve">Were there any outside/external influences that impacted the work? Is there a backstory that helps explain what’s going on?</w:t>
            </w:r>
            <w:r w:rsidDel="00000000" w:rsidR="00000000" w:rsidRPr="00000000">
              <w:rPr>
                <w:rtl w:val="0"/>
              </w:rPr>
            </w:r>
          </w:p>
        </w:tc>
      </w:tr>
      <w:tr>
        <w:trPr>
          <w:cantSplit w:val="0"/>
          <w:tblHeader w:val="0"/>
        </w:trPr>
        <w:tc>
          <w:tcPr>
            <w:tcBorders>
              <w:top w:color="ffffff" w:space="0" w:sz="24" w:val="single"/>
              <w:left w:color="ffffff" w:space="0" w:sz="24" w:val="single"/>
              <w:bottom w:color="ffffff" w:space="0" w:sz="24" w:val="single"/>
              <w:right w:color="000000" w:space="0" w:sz="1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u w:val="single"/>
              </w:rPr>
            </w:pPr>
            <w:r w:rsidDel="00000000" w:rsidR="00000000" w:rsidRPr="00000000">
              <w:rPr>
                <w:rFonts w:ascii="Helvetica Neue" w:cs="Helvetica Neue" w:eastAsia="Helvetica Neue" w:hAnsi="Helvetica Neue"/>
                <w:b w:val="1"/>
                <w:u w:val="single"/>
                <w:rtl w:val="0"/>
              </w:rPr>
              <w:t xml:space="preserve">INTENDED FUNCTION &amp; PURPOSE</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i w:val="1"/>
                <w:sz w:val="18"/>
                <w:szCs w:val="18"/>
              </w:rPr>
            </w:pPr>
            <w:r w:rsidDel="00000000" w:rsidR="00000000" w:rsidRPr="00000000">
              <w:rPr>
                <w:rFonts w:ascii="Helvetica Neue" w:cs="Helvetica Neue" w:eastAsia="Helvetica Neue" w:hAnsi="Helvetica Neue"/>
                <w:i w:val="1"/>
                <w:sz w:val="18"/>
                <w:szCs w:val="18"/>
                <w:rtl w:val="0"/>
              </w:rPr>
              <w:t xml:space="preserve">Why was it made?</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u w:val="single"/>
              </w:rPr>
            </w:pPr>
            <w:r w:rsidDel="00000000" w:rsidR="00000000" w:rsidRPr="00000000">
              <w:rPr>
                <w:rFonts w:ascii="Helvetica Neue" w:cs="Helvetica Neue" w:eastAsia="Helvetica Neue" w:hAnsi="Helvetica Neue"/>
                <w:b w:val="1"/>
                <w:u w:val="single"/>
                <w:rtl w:val="0"/>
              </w:rPr>
              <w:t xml:space="preserve">PATRON</w:t>
            </w: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i w:val="1"/>
                <w:sz w:val="18"/>
                <w:szCs w:val="18"/>
              </w:rPr>
            </w:pPr>
            <w:r w:rsidDel="00000000" w:rsidR="00000000" w:rsidRPr="00000000">
              <w:rPr>
                <w:rFonts w:ascii="Helvetica Neue" w:cs="Helvetica Neue" w:eastAsia="Helvetica Neue" w:hAnsi="Helvetica Neue"/>
                <w:i w:val="1"/>
                <w:sz w:val="18"/>
                <w:szCs w:val="18"/>
                <w:rtl w:val="0"/>
              </w:rPr>
              <w:t xml:space="preserve">Who was it made for?</w:t>
            </w:r>
          </w:p>
        </w:tc>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E">
            <w:pPr>
              <w:ind w:right="20"/>
              <w:rPr>
                <w:color w:val="ff0000"/>
              </w:rPr>
            </w:pPr>
            <w:r w:rsidDel="00000000" w:rsidR="00000000" w:rsidRPr="00000000">
              <w:rPr>
                <w:color w:val="ff0000"/>
                <w:rtl w:val="0"/>
              </w:rPr>
              <w:t xml:space="preserve">What is its purpose? What was the work made for? Was it religious, utilitarian, political, or just for making art?</w:t>
            </w:r>
          </w:p>
          <w:p w:rsidR="00000000" w:rsidDel="00000000" w:rsidP="00000000" w:rsidRDefault="00000000" w:rsidRPr="00000000" w14:paraId="0000002F">
            <w:pPr>
              <w:ind w:right="20"/>
              <w:rPr>
                <w:color w:val="ff0000"/>
              </w:rPr>
            </w:pPr>
            <w:r w:rsidDel="00000000" w:rsidR="00000000" w:rsidRPr="00000000">
              <w:rPr>
                <w:rtl w:val="0"/>
              </w:rPr>
            </w:r>
          </w:p>
          <w:p w:rsidR="00000000" w:rsidDel="00000000" w:rsidP="00000000" w:rsidRDefault="00000000" w:rsidRPr="00000000" w14:paraId="00000030">
            <w:pPr>
              <w:ind w:right="20"/>
              <w:rPr>
                <w:color w:val="ff0000"/>
              </w:rPr>
            </w:pPr>
            <w:r w:rsidDel="00000000" w:rsidR="00000000" w:rsidRPr="00000000">
              <w:rPr>
                <w:color w:val="ff0000"/>
                <w:rtl w:val="0"/>
              </w:rPr>
              <w:t xml:space="preserve">The Patron is who the art was made for, or commissioned by.  We don’t always know this, but if you do it’s a good fact to include.</w:t>
            </w:r>
          </w:p>
        </w:tc>
      </w:tr>
      <w:tr>
        <w:trPr>
          <w:cantSplit w:val="0"/>
          <w:tblHeader w:val="0"/>
        </w:trPr>
        <w:tc>
          <w:tcPr>
            <w:tcBorders>
              <w:top w:color="ffffff" w:space="0" w:sz="24" w:val="single"/>
              <w:left w:color="ffffff" w:space="0" w:sz="24" w:val="single"/>
              <w:bottom w:color="ffffff" w:space="0" w:sz="24" w:val="single"/>
              <w:right w:color="000000" w:space="0" w:sz="1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u w:val="single"/>
              </w:rPr>
            </w:pPr>
            <w:r w:rsidDel="00000000" w:rsidR="00000000" w:rsidRPr="00000000">
              <w:rPr>
                <w:rFonts w:ascii="Helvetica Neue" w:cs="Helvetica Neue" w:eastAsia="Helvetica Neue" w:hAnsi="Helvetica Neue"/>
                <w:b w:val="1"/>
                <w:u w:val="single"/>
                <w:rtl w:val="0"/>
              </w:rPr>
              <w:t xml:space="preserve">INNOVATION/CHANGE</w:t>
            </w:r>
          </w:p>
        </w:tc>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color w:val="ff0000"/>
                <w:rtl w:val="0"/>
              </w:rPr>
              <w:t xml:space="preserve">Does this piece show any innovation in technique or the technology happening at the time or does it show any changes happening during that era/time period?</w:t>
            </w:r>
            <w:r w:rsidDel="00000000" w:rsidR="00000000" w:rsidRPr="00000000">
              <w:rPr>
                <w:rtl w:val="0"/>
              </w:rPr>
            </w:r>
          </w:p>
        </w:tc>
      </w:tr>
      <w:tr>
        <w:trPr>
          <w:cantSplit w:val="0"/>
          <w:tblHeader w:val="0"/>
        </w:trPr>
        <w:tc>
          <w:tcPr>
            <w:tcBorders>
              <w:top w:color="ffffff" w:space="0" w:sz="24" w:val="single"/>
              <w:left w:color="ffffff" w:space="0" w:sz="24" w:val="single"/>
              <w:bottom w:color="ffffff" w:space="0" w:sz="24" w:val="single"/>
              <w:right w:color="000000" w:space="0" w:sz="1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u w:val="single"/>
              </w:rPr>
            </w:pPr>
            <w:r w:rsidDel="00000000" w:rsidR="00000000" w:rsidRPr="00000000">
              <w:rPr>
                <w:rFonts w:ascii="Helvetica Neue" w:cs="Helvetica Neue" w:eastAsia="Helvetica Neue" w:hAnsi="Helvetica Neue"/>
                <w:b w:val="1"/>
                <w:u w:val="single"/>
                <w:rtl w:val="0"/>
              </w:rPr>
              <w:t xml:space="preserve">CONVENTION/</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u w:val="single"/>
              </w:rPr>
            </w:pPr>
            <w:r w:rsidDel="00000000" w:rsidR="00000000" w:rsidRPr="00000000">
              <w:rPr>
                <w:rFonts w:ascii="Helvetica Neue" w:cs="Helvetica Neue" w:eastAsia="Helvetica Neue" w:hAnsi="Helvetica Neue"/>
                <w:b w:val="1"/>
                <w:u w:val="single"/>
                <w:rtl w:val="0"/>
              </w:rPr>
              <w:t xml:space="preserve">TRADITION</w:t>
            </w:r>
          </w:p>
        </w:tc>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color w:val="ff0000"/>
                <w:rtl w:val="0"/>
              </w:rPr>
              <w:t xml:space="preserve">Does this piece reflect the traditions of the time period or area in which it was created?  How so?</w:t>
            </w:r>
            <w:r w:rsidDel="00000000" w:rsidR="00000000" w:rsidRPr="00000000">
              <w:rPr>
                <w:rtl w:val="0"/>
              </w:rPr>
            </w:r>
          </w:p>
        </w:tc>
      </w:tr>
      <w:tr>
        <w:trPr>
          <w:cantSplit w:val="0"/>
          <w:tblHeader w:val="0"/>
        </w:trPr>
        <w:tc>
          <w:tcPr>
            <w:tcBorders>
              <w:top w:color="ffffff" w:space="0" w:sz="24" w:val="single"/>
              <w:left w:color="ffffff" w:space="0" w:sz="24" w:val="single"/>
              <w:bottom w:color="ffffff" w:space="0" w:sz="24" w:val="single"/>
              <w:right w:color="000000" w:space="0" w:sz="1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u w:val="single"/>
              </w:rPr>
            </w:pPr>
            <w:r w:rsidDel="00000000" w:rsidR="00000000" w:rsidRPr="00000000">
              <w:rPr>
                <w:rFonts w:ascii="Helvetica Neue" w:cs="Helvetica Neue" w:eastAsia="Helvetica Neue" w:hAnsi="Helvetica Neue"/>
                <w:b w:val="1"/>
                <w:u w:val="single"/>
                <w:rtl w:val="0"/>
              </w:rPr>
              <w:t xml:space="preserve">THEME(S)</w:t>
            </w:r>
          </w:p>
        </w:tc>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color w:val="ff0000"/>
                <w:rtl w:val="0"/>
              </w:rPr>
              <w:t xml:space="preserve">Is there a theme to the piece that the artist is trying to get across?</w:t>
            </w:r>
            <w:r w:rsidDel="00000000" w:rsidR="00000000" w:rsidRPr="00000000">
              <w:rPr>
                <w:rtl w:val="0"/>
              </w:rPr>
            </w:r>
          </w:p>
        </w:tc>
      </w:tr>
      <w:tr>
        <w:trPr>
          <w:cantSplit w:val="0"/>
          <w:tblHeader w:val="0"/>
        </w:trPr>
        <w:tc>
          <w:tcPr>
            <w:tcBorders>
              <w:top w:color="ffffff" w:space="0" w:sz="24" w:val="single"/>
              <w:left w:color="ffffff" w:space="0" w:sz="24" w:val="single"/>
              <w:bottom w:color="ffffff" w:space="0" w:sz="24" w:val="single"/>
              <w:right w:color="000000" w:space="0" w:sz="1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u w:val="single"/>
              </w:rPr>
            </w:pPr>
            <w:r w:rsidDel="00000000" w:rsidR="00000000" w:rsidRPr="00000000">
              <w:rPr>
                <w:rFonts w:ascii="Helvetica Neue" w:cs="Helvetica Neue" w:eastAsia="Helvetica Neue" w:hAnsi="Helvetica Neue"/>
                <w:b w:val="1"/>
                <w:u w:val="single"/>
                <w:rtl w:val="0"/>
              </w:rPr>
              <w:t xml:space="preserve">COMPARE TO ANOTHER WORK(S)</w:t>
            </w:r>
          </w:p>
        </w:tc>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rFonts w:ascii="Helvetica Neue" w:cs="Helvetica Neue" w:eastAsia="Helvetica Neue" w:hAnsi="Helvetica Neue"/>
                <w:color w:val="ff0000"/>
              </w:rPr>
            </w:pPr>
            <w:r w:rsidDel="00000000" w:rsidR="00000000" w:rsidRPr="00000000">
              <w:rPr>
                <w:rFonts w:ascii="Helvetica Neue" w:cs="Helvetica Neue" w:eastAsia="Helvetica Neue" w:hAnsi="Helvetica Neue"/>
                <w:color w:val="ff0000"/>
                <w:rtl w:val="0"/>
              </w:rPr>
              <w:t xml:space="preserve">How can you compare this to other works we have seen?</w:t>
            </w:r>
          </w:p>
          <w:p w:rsidR="00000000" w:rsidDel="00000000" w:rsidP="00000000" w:rsidRDefault="00000000" w:rsidRPr="00000000" w14:paraId="0000003A">
            <w:pPr>
              <w:widowControl w:val="0"/>
              <w:spacing w:line="240" w:lineRule="auto"/>
              <w:rPr>
                <w:rFonts w:ascii="Helvetica Neue" w:cs="Helvetica Neue" w:eastAsia="Helvetica Neue" w:hAnsi="Helvetica Neue"/>
                <w:color w:val="ff0000"/>
              </w:rPr>
            </w:pPr>
            <w:r w:rsidDel="00000000" w:rsidR="00000000" w:rsidRPr="00000000">
              <w:rPr>
                <w:rtl w:val="0"/>
              </w:rPr>
            </w:r>
          </w:p>
          <w:p w:rsidR="00000000" w:rsidDel="00000000" w:rsidP="00000000" w:rsidRDefault="00000000" w:rsidRPr="00000000" w14:paraId="0000003B">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color w:val="ff0000"/>
                <w:rtl w:val="0"/>
              </w:rPr>
              <w:t xml:space="preserve">This will be hard to fill out in the beginning and I will show you comparisons based on different things like techniques, themes, subject matter, etc.</w:t>
            </w:r>
            <w:r w:rsidDel="00000000" w:rsidR="00000000" w:rsidRPr="00000000">
              <w:rPr>
                <w:rtl w:val="0"/>
              </w:rPr>
            </w:r>
          </w:p>
        </w:tc>
      </w:tr>
      <w:tr>
        <w:trPr>
          <w:cantSplit w:val="0"/>
          <w:trHeight w:val="4710" w:hRule="atLeast"/>
          <w:tblHeader w:val="0"/>
        </w:trPr>
        <w:tc>
          <w:tcPr>
            <w:tcBorders>
              <w:top w:color="ffffff" w:space="0" w:sz="24" w:val="single"/>
              <w:left w:color="ffffff" w:space="0" w:sz="24" w:val="single"/>
              <w:bottom w:color="ffffff" w:space="0" w:sz="24" w:val="single"/>
              <w:right w:color="000000" w:space="0" w:sz="1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u w:val="single"/>
              </w:rPr>
            </w:pPr>
            <w:r w:rsidDel="00000000" w:rsidR="00000000" w:rsidRPr="00000000">
              <w:rPr>
                <w:rFonts w:ascii="Helvetica Neue" w:cs="Helvetica Neue" w:eastAsia="Helvetica Neue" w:hAnsi="Helvetica Neue"/>
                <w:b w:val="1"/>
                <w:u w:val="single"/>
                <w:rtl w:val="0"/>
              </w:rPr>
              <w:t xml:space="preserve">ADDITIONAL NOTES/DRAWINGS</w:t>
            </w:r>
          </w:p>
        </w:tc>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rFonts w:ascii="Helvetica Neue" w:cs="Helvetica Neue" w:eastAsia="Helvetica Neue" w:hAnsi="Helvetica Neue"/>
              </w:rPr>
            </w:pPr>
            <w:r w:rsidDel="00000000" w:rsidR="00000000" w:rsidRPr="00000000">
              <w:rPr>
                <w:rtl w:val="0"/>
              </w:rPr>
            </w:r>
          </w:p>
        </w:tc>
      </w:tr>
    </w:tbl>
    <w:p w:rsidR="00000000" w:rsidDel="00000000" w:rsidP="00000000" w:rsidRDefault="00000000" w:rsidRPr="00000000" w14:paraId="0000003E">
      <w:pPr>
        <w:rPr>
          <w:rFonts w:ascii="Helvetica Neue" w:cs="Helvetica Neue" w:eastAsia="Helvetica Neue" w:hAnsi="Helvetica Neue"/>
        </w:rPr>
      </w:pPr>
      <w:r w:rsidDel="00000000" w:rsidR="00000000" w:rsidRPr="00000000">
        <w:rPr>
          <w:rtl w:val="0"/>
        </w:rPr>
      </w:r>
    </w:p>
    <w:sectPr>
      <w:pgSz w:h="15840" w:w="12240" w:orient="portrait"/>
      <w:pgMar w:bottom="576" w:top="720" w:left="1080" w:right="3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Helvetica Neue"/>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